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4B" w:rsidRDefault="00E566DF" w:rsidP="0047174B">
      <w:pPr>
        <w:spacing w:before="100" w:beforeAutospacing="1" w:after="100" w:afterAutospacing="1"/>
        <w:outlineLvl w:val="1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735.65pt">
            <v:imagedata r:id="rId7" o:title="1_PDF Scanner 280824 1.18.18"/>
          </v:shape>
        </w:pict>
      </w:r>
    </w:p>
    <w:p w:rsidR="000545B0" w:rsidRDefault="000545B0">
      <w:pPr>
        <w:jc w:val="center"/>
        <w:sectPr w:rsidR="000545B0">
          <w:type w:val="continuous"/>
          <w:pgSz w:w="11910" w:h="16850"/>
          <w:pgMar w:top="780" w:right="660" w:bottom="280" w:left="920" w:header="720" w:footer="720" w:gutter="0"/>
          <w:cols w:space="720"/>
        </w:sectPr>
      </w:pPr>
    </w:p>
    <w:p w:rsidR="000545B0" w:rsidRDefault="00E62444">
      <w:pPr>
        <w:pStyle w:val="Heading2"/>
        <w:numPr>
          <w:ilvl w:val="0"/>
          <w:numId w:val="7"/>
        </w:numPr>
        <w:tabs>
          <w:tab w:val="left" w:pos="1447"/>
        </w:tabs>
        <w:spacing w:before="63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32"/>
        </w:tabs>
        <w:spacing w:before="135" w:line="360" w:lineRule="auto"/>
        <w:ind w:right="185"/>
        <w:rPr>
          <w:sz w:val="24"/>
        </w:rPr>
      </w:pPr>
      <w:r>
        <w:rPr>
          <w:sz w:val="24"/>
        </w:rPr>
        <w:t>Настоящее Положение о соотношении учебной и другой педагогической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пределах рабочей недели или учебного года в </w:t>
      </w:r>
      <w:r w:rsidR="0047174B">
        <w:rPr>
          <w:sz w:val="24"/>
        </w:rPr>
        <w:t>МБОУ « Средняя общеобразовательная школа № 31имени А.М. Ломакина»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работы в пределах рабочей недели (или учебного года) </w:t>
      </w:r>
      <w:r w:rsidR="0047174B">
        <w:rPr>
          <w:sz w:val="24"/>
        </w:rPr>
        <w:t xml:space="preserve">МБОУ « Средняя общеобразовательная школа № 31имени А.М. Ломакина» </w:t>
      </w:r>
      <w:r>
        <w:rPr>
          <w:sz w:val="24"/>
        </w:rPr>
        <w:t>далее – школа) в соответствии с законодательством</w:t>
      </w:r>
      <w:r>
        <w:rPr>
          <w:spacing w:val="-57"/>
          <w:sz w:val="24"/>
        </w:rPr>
        <w:t xml:space="preserve"> </w:t>
      </w:r>
      <w:r w:rsidR="0047174B">
        <w:rPr>
          <w:spacing w:val="-57"/>
          <w:sz w:val="24"/>
        </w:rPr>
        <w:t xml:space="preserve">                  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27"/>
        </w:tabs>
        <w:spacing w:line="274" w:lineRule="exact"/>
        <w:ind w:left="1626" w:hanging="42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0545B0" w:rsidRDefault="00E62444">
      <w:pPr>
        <w:pStyle w:val="a4"/>
        <w:numPr>
          <w:ilvl w:val="0"/>
          <w:numId w:val="6"/>
        </w:numPr>
        <w:tabs>
          <w:tab w:val="left" w:pos="1493"/>
        </w:tabs>
        <w:spacing w:before="139" w:line="360" w:lineRule="auto"/>
        <w:ind w:right="18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(ч. 6</w:t>
      </w:r>
      <w:r>
        <w:rPr>
          <w:spacing w:val="1"/>
          <w:sz w:val="24"/>
        </w:rPr>
        <w:t xml:space="preserve"> </w:t>
      </w:r>
      <w:r>
        <w:rPr>
          <w:sz w:val="24"/>
        </w:rPr>
        <w:t>ст. 47);</w:t>
      </w:r>
    </w:p>
    <w:p w:rsidR="000545B0" w:rsidRDefault="00E62444">
      <w:pPr>
        <w:pStyle w:val="a4"/>
        <w:numPr>
          <w:ilvl w:val="0"/>
          <w:numId w:val="6"/>
        </w:numPr>
        <w:tabs>
          <w:tab w:val="left" w:pos="1493"/>
        </w:tabs>
        <w:spacing w:before="1"/>
        <w:ind w:left="1492" w:hanging="287"/>
        <w:rPr>
          <w:sz w:val="24"/>
        </w:rPr>
      </w:pP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545B0" w:rsidRDefault="00E62444">
      <w:pPr>
        <w:pStyle w:val="a4"/>
        <w:numPr>
          <w:ilvl w:val="0"/>
          <w:numId w:val="6"/>
        </w:numPr>
        <w:tabs>
          <w:tab w:val="left" w:pos="1493"/>
        </w:tabs>
        <w:spacing w:before="136" w:line="360" w:lineRule="auto"/>
        <w:ind w:right="188" w:firstLine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22.12.2014г. № 1601 «О продолжительности рабочего времени (нормах часов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за ставку заработной платы) педагогических работников и о порядке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договоре»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13.05.2019);</w:t>
      </w:r>
    </w:p>
    <w:p w:rsidR="000545B0" w:rsidRDefault="00E62444">
      <w:pPr>
        <w:pStyle w:val="a4"/>
        <w:numPr>
          <w:ilvl w:val="0"/>
          <w:numId w:val="6"/>
        </w:numPr>
        <w:tabs>
          <w:tab w:val="left" w:pos="1493"/>
        </w:tabs>
        <w:spacing w:before="2"/>
        <w:ind w:left="1492" w:hanging="287"/>
        <w:rPr>
          <w:sz w:val="24"/>
        </w:rPr>
      </w:pPr>
      <w:r>
        <w:rPr>
          <w:sz w:val="24"/>
        </w:rPr>
        <w:t xml:space="preserve">Уставом  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школы.</w:t>
      </w:r>
    </w:p>
    <w:p w:rsidR="000545B0" w:rsidRDefault="00E62444">
      <w:pPr>
        <w:pStyle w:val="Heading2"/>
        <w:numPr>
          <w:ilvl w:val="0"/>
          <w:numId w:val="7"/>
        </w:numPr>
        <w:tabs>
          <w:tab w:val="left" w:pos="1464"/>
        </w:tabs>
        <w:spacing w:before="137" w:line="364" w:lineRule="auto"/>
        <w:ind w:left="498" w:right="188" w:firstLine="707"/>
        <w:jc w:val="both"/>
      </w:pPr>
      <w:r>
        <w:t>Продолжительность рабочего времени (норма педагогических часов за ставку</w:t>
      </w:r>
      <w:r>
        <w:rPr>
          <w:spacing w:val="1"/>
        </w:rPr>
        <w:t xml:space="preserve"> </w:t>
      </w:r>
      <w:r>
        <w:t>заработной платы) педагогических</w:t>
      </w:r>
      <w:r>
        <w:rPr>
          <w:spacing w:val="1"/>
        </w:rPr>
        <w:t xml:space="preserve"> </w:t>
      </w:r>
      <w:r>
        <w:t>работников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73"/>
        </w:tabs>
        <w:spacing w:line="360" w:lineRule="auto"/>
        <w:ind w:right="194"/>
        <w:rPr>
          <w:sz w:val="24"/>
        </w:rPr>
      </w:pPr>
      <w:r>
        <w:rPr>
          <w:sz w:val="24"/>
        </w:rPr>
        <w:t>Продолжительность рабочего времени (нормы часов педагогической работы 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49"/>
        </w:tabs>
        <w:spacing w:line="360" w:lineRule="auto"/>
        <w:ind w:right="193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 платы.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27"/>
        </w:tabs>
        <w:spacing w:line="275" w:lineRule="exact"/>
        <w:ind w:left="1626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устанавливается: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30"/>
        <w:jc w:val="left"/>
        <w:rPr>
          <w:sz w:val="24"/>
        </w:rPr>
      </w:pPr>
      <w:r>
        <w:rPr>
          <w:sz w:val="24"/>
        </w:rPr>
        <w:t>педагогам-психологам,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36"/>
        <w:rPr>
          <w:sz w:val="24"/>
        </w:rPr>
      </w:pPr>
      <w:r>
        <w:rPr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40"/>
        <w:jc w:val="left"/>
        <w:rPr>
          <w:sz w:val="24"/>
        </w:rPr>
      </w:pPr>
      <w:r>
        <w:rPr>
          <w:sz w:val="24"/>
        </w:rPr>
        <w:t>педагогам-организаторам,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36"/>
        <w:jc w:val="left"/>
        <w:rPr>
          <w:sz w:val="24"/>
        </w:rPr>
      </w:pPr>
      <w:r>
        <w:rPr>
          <w:sz w:val="24"/>
        </w:rPr>
        <w:t>педагогу-организатору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ОБЖ,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40"/>
        <w:jc w:val="left"/>
        <w:rPr>
          <w:sz w:val="24"/>
        </w:rPr>
      </w:pPr>
      <w:r>
        <w:rPr>
          <w:sz w:val="24"/>
        </w:rPr>
        <w:t>педагогу-библиотекарю.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85"/>
        </w:tabs>
        <w:spacing w:before="136" w:line="360" w:lineRule="auto"/>
        <w:ind w:right="195"/>
        <w:rPr>
          <w:sz w:val="24"/>
        </w:rPr>
      </w:pP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 устанавливается:</w:t>
      </w:r>
    </w:p>
    <w:p w:rsidR="000545B0" w:rsidRDefault="00E62444">
      <w:pPr>
        <w:pStyle w:val="a3"/>
        <w:ind w:left="1206" w:firstLine="0"/>
        <w:jc w:val="left"/>
      </w:pPr>
      <w:r>
        <w:t>-учителю-логопеду.</w:t>
      </w:r>
    </w:p>
    <w:p w:rsidR="000545B0" w:rsidRDefault="000545B0">
      <w:pPr>
        <w:sectPr w:rsidR="000545B0">
          <w:footerReference w:type="default" r:id="rId8"/>
          <w:pgSz w:w="11910" w:h="16850"/>
          <w:pgMar w:top="1200" w:right="660" w:bottom="1140" w:left="920" w:header="0" w:footer="947" w:gutter="0"/>
          <w:pgNumType w:start="2"/>
          <w:cols w:space="720"/>
        </w:sectPr>
      </w:pPr>
    </w:p>
    <w:p w:rsidR="000545B0" w:rsidRDefault="00E62444">
      <w:pPr>
        <w:pStyle w:val="a4"/>
        <w:numPr>
          <w:ilvl w:val="1"/>
          <w:numId w:val="7"/>
        </w:numPr>
        <w:tabs>
          <w:tab w:val="left" w:pos="1665"/>
        </w:tabs>
        <w:spacing w:before="65" w:line="360" w:lineRule="auto"/>
        <w:ind w:right="189"/>
        <w:rPr>
          <w:sz w:val="24"/>
        </w:rPr>
      </w:pPr>
      <w:r>
        <w:rPr>
          <w:sz w:val="24"/>
        </w:rPr>
        <w:lastRenderedPageBreak/>
        <w:t>Норма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30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устанавливается: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"/>
        <w:jc w:val="left"/>
        <w:rPr>
          <w:sz w:val="24"/>
        </w:rPr>
      </w:pPr>
      <w:r>
        <w:rPr>
          <w:sz w:val="24"/>
        </w:rPr>
        <w:t>инструктору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37"/>
        <w:jc w:val="left"/>
        <w:rPr>
          <w:sz w:val="24"/>
        </w:rPr>
      </w:pPr>
      <w:r>
        <w:rPr>
          <w:sz w:val="24"/>
        </w:rPr>
        <w:t>воспитателю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66"/>
        </w:tabs>
        <w:spacing w:before="139" w:line="360" w:lineRule="auto"/>
        <w:ind w:right="188"/>
        <w:rPr>
          <w:sz w:val="24"/>
        </w:rPr>
      </w:pPr>
      <w:r>
        <w:rPr>
          <w:sz w:val="24"/>
        </w:rPr>
        <w:t>Норма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18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устанавливается: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9"/>
        </w:tabs>
        <w:spacing w:line="274" w:lineRule="exact"/>
        <w:ind w:left="1348" w:hanging="143"/>
        <w:jc w:val="left"/>
        <w:rPr>
          <w:sz w:val="24"/>
        </w:rPr>
      </w:pPr>
      <w:r>
        <w:rPr>
          <w:sz w:val="24"/>
        </w:rPr>
        <w:t>учителю,</w:t>
      </w:r>
    </w:p>
    <w:p w:rsidR="000545B0" w:rsidRDefault="00E62444">
      <w:pPr>
        <w:pStyle w:val="a4"/>
        <w:numPr>
          <w:ilvl w:val="0"/>
          <w:numId w:val="5"/>
        </w:numPr>
        <w:tabs>
          <w:tab w:val="left" w:pos="1346"/>
        </w:tabs>
        <w:spacing w:before="139"/>
        <w:rPr>
          <w:sz w:val="24"/>
        </w:rPr>
      </w:pP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726"/>
        </w:tabs>
        <w:spacing w:before="137" w:line="360" w:lineRule="auto"/>
        <w:ind w:right="1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обучающихся, индивидуальная работа с обучающимися, научная, творческая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0545B0" w:rsidRDefault="00E62444">
      <w:pPr>
        <w:pStyle w:val="a3"/>
        <w:spacing w:before="2" w:line="360" w:lineRule="auto"/>
        <w:ind w:right="189"/>
      </w:pPr>
      <w:r>
        <w:t>За педагогическую работу педагогическим работникам, участвующим в проведении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 общего и</w:t>
      </w:r>
      <w:r>
        <w:rPr>
          <w:spacing w:val="1"/>
        </w:rPr>
        <w:t xml:space="preserve"> </w:t>
      </w:r>
      <w:r>
        <w:t>среднего общего образования в рабочее время и освобожденным от основной работы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частью</w:t>
      </w:r>
      <w:r>
        <w:rPr>
          <w:spacing w:val="1"/>
        </w:rPr>
        <w:t xml:space="preserve"> </w:t>
      </w:r>
      <w:r>
        <w:t>9 статьи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44"/>
        </w:tabs>
        <w:spacing w:before="1" w:line="360" w:lineRule="auto"/>
        <w:ind w:right="186"/>
        <w:rPr>
          <w:sz w:val="24"/>
        </w:rPr>
      </w:pPr>
      <w:r>
        <w:rPr>
          <w:sz w:val="24"/>
        </w:rPr>
        <w:t>Нормы часов педагогической работы за ставку заработной платы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 работы устанавливаются в астрономических часах, включая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(перемены),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динамическую паузу.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915"/>
        </w:tabs>
        <w:spacing w:line="360" w:lineRule="auto"/>
        <w:ind w:right="191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 педагогическим работникам заработной платы за месяц с учетом 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925"/>
        </w:tabs>
        <w:spacing w:line="360" w:lineRule="auto"/>
        <w:ind w:right="18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выполняемую педагогическим работником с его согласия сверх установленной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 заработной платы либо ниже установленной нормы часов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</w:p>
    <w:p w:rsidR="000545B0" w:rsidRDefault="000545B0">
      <w:pPr>
        <w:spacing w:line="360" w:lineRule="auto"/>
        <w:jc w:val="both"/>
        <w:rPr>
          <w:sz w:val="24"/>
        </w:r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a3"/>
        <w:spacing w:before="65" w:line="360" w:lineRule="auto"/>
        <w:ind w:right="186" w:firstLine="0"/>
      </w:pPr>
      <w:r>
        <w:lastRenderedPageBreak/>
        <w:t>(преподавательской) работы, за исключением случаев выплаты ставок заработной платы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гарантируемых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которым не может быть обеспечена учебная нагрузка в объеме, соответствующем норме</w:t>
      </w:r>
      <w:r>
        <w:rPr>
          <w:spacing w:val="1"/>
        </w:rPr>
        <w:t xml:space="preserve"> </w:t>
      </w:r>
      <w:r>
        <w:t>часов учебной (преподавательской) работы, установленной за ставку заработной платы в</w:t>
      </w:r>
      <w:r>
        <w:rPr>
          <w:spacing w:val="1"/>
        </w:rPr>
        <w:t xml:space="preserve"> </w:t>
      </w:r>
      <w:r>
        <w:t>неделю.</w:t>
      </w:r>
    </w:p>
    <w:p w:rsidR="000545B0" w:rsidRDefault="00E62444">
      <w:pPr>
        <w:pStyle w:val="Heading2"/>
        <w:numPr>
          <w:ilvl w:val="0"/>
          <w:numId w:val="7"/>
        </w:numPr>
        <w:tabs>
          <w:tab w:val="left" w:pos="1644"/>
        </w:tabs>
        <w:spacing w:line="360" w:lineRule="auto"/>
        <w:ind w:left="498" w:right="178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867"/>
        </w:tabs>
        <w:spacing w:line="360" w:lineRule="auto"/>
        <w:ind w:right="18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их труда.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56"/>
        </w:tabs>
        <w:spacing w:line="360" w:lineRule="auto"/>
        <w:ind w:right="186"/>
        <w:rPr>
          <w:sz w:val="24"/>
        </w:rPr>
      </w:pPr>
      <w:r>
        <w:rPr>
          <w:sz w:val="24"/>
        </w:rPr>
        <w:t>При определении учебной нагрузки педагогических работников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 учебным планом), текущему контролю успеваемости, 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99"/>
        </w:tabs>
        <w:spacing w:line="360" w:lineRule="auto"/>
        <w:ind w:right="186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тарификацией.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843"/>
        </w:tabs>
        <w:spacing w:line="360" w:lineRule="auto"/>
        <w:ind w:right="187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 в трудовом договоре, заключаемом с педагогическим работником, и (или)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договору.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2002"/>
        </w:tabs>
        <w:spacing w:line="360" w:lineRule="auto"/>
        <w:ind w:right="188"/>
        <w:rPr>
          <w:sz w:val="24"/>
        </w:rPr>
      </w:pP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установленный на начало учебного года, не может быть изменен в текущем учебном году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661"/>
        </w:tabs>
        <w:spacing w:line="360" w:lineRule="auto"/>
        <w:ind w:right="186"/>
        <w:rPr>
          <w:sz w:val="24"/>
        </w:rPr>
      </w:pPr>
      <w:r>
        <w:rPr>
          <w:sz w:val="24"/>
        </w:rPr>
        <w:t>Объем учебной нагрузки педагогических работников, установленный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году, не может быть изменен по инициативе работодателя на следующий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в сторону ее снижения, за исключением случаев, связанных с уменьшением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по учебным планам, сокращением количества обучающихся, сокращением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0545B0" w:rsidRDefault="00E62444">
      <w:pPr>
        <w:pStyle w:val="a4"/>
        <w:numPr>
          <w:ilvl w:val="1"/>
          <w:numId w:val="7"/>
        </w:numPr>
        <w:tabs>
          <w:tab w:val="left" w:pos="1742"/>
        </w:tabs>
        <w:spacing w:line="360" w:lineRule="auto"/>
        <w:ind w:right="185"/>
        <w:rPr>
          <w:sz w:val="24"/>
        </w:rPr>
      </w:pP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оговоренной в трудовом 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5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</w:p>
    <w:p w:rsidR="000545B0" w:rsidRDefault="000545B0">
      <w:pPr>
        <w:spacing w:line="360" w:lineRule="auto"/>
        <w:jc w:val="both"/>
        <w:rPr>
          <w:sz w:val="24"/>
        </w:r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a3"/>
        <w:spacing w:before="65"/>
        <w:ind w:firstLine="0"/>
      </w:pPr>
      <w:r>
        <w:lastRenderedPageBreak/>
        <w:t>нагрузки</w:t>
      </w:r>
      <w:r>
        <w:rPr>
          <w:spacing w:val="45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сторону</w:t>
      </w:r>
      <w:r>
        <w:rPr>
          <w:spacing w:val="30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снижения,</w:t>
      </w:r>
      <w:r>
        <w:rPr>
          <w:spacing w:val="42"/>
        </w:rPr>
        <w:t xml:space="preserve"> </w:t>
      </w:r>
      <w:r>
        <w:t>предусмотренного</w:t>
      </w:r>
      <w:r>
        <w:rPr>
          <w:spacing w:val="45"/>
        </w:rPr>
        <w:t xml:space="preserve"> </w:t>
      </w:r>
      <w:r>
        <w:t>пунктом</w:t>
      </w:r>
    </w:p>
    <w:p w:rsidR="000545B0" w:rsidRDefault="00E62444">
      <w:pPr>
        <w:pStyle w:val="a4"/>
        <w:numPr>
          <w:ilvl w:val="1"/>
          <w:numId w:val="4"/>
        </w:numPr>
        <w:tabs>
          <w:tab w:val="left" w:pos="922"/>
        </w:tabs>
        <w:spacing w:before="137"/>
        <w:ind w:hanging="424"/>
        <w:rPr>
          <w:sz w:val="24"/>
        </w:rPr>
      </w:pP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0545B0" w:rsidRDefault="00E62444">
      <w:pPr>
        <w:pStyle w:val="a4"/>
        <w:numPr>
          <w:ilvl w:val="1"/>
          <w:numId w:val="3"/>
        </w:numPr>
        <w:tabs>
          <w:tab w:val="left" w:pos="1661"/>
        </w:tabs>
        <w:spacing w:before="140" w:line="360" w:lineRule="auto"/>
        <w:ind w:right="186"/>
        <w:rPr>
          <w:sz w:val="24"/>
        </w:rPr>
      </w:pPr>
      <w:r>
        <w:rPr>
          <w:sz w:val="24"/>
        </w:rPr>
        <w:t>Об изменениях объема учебной нагрузки (увеличение или снижение),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:rsidR="000545B0" w:rsidRDefault="00E62444">
      <w:pPr>
        <w:pStyle w:val="a4"/>
        <w:numPr>
          <w:ilvl w:val="1"/>
          <w:numId w:val="3"/>
        </w:numPr>
        <w:tabs>
          <w:tab w:val="left" w:pos="1733"/>
        </w:tabs>
        <w:spacing w:line="360" w:lineRule="auto"/>
        <w:ind w:right="184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осуществляющих учебную (преподавательскую) работу,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0545B0" w:rsidRDefault="00E62444">
      <w:pPr>
        <w:pStyle w:val="Heading2"/>
        <w:numPr>
          <w:ilvl w:val="0"/>
          <w:numId w:val="2"/>
        </w:numPr>
        <w:tabs>
          <w:tab w:val="left" w:pos="1560"/>
        </w:tabs>
        <w:spacing w:line="360" w:lineRule="auto"/>
        <w:ind w:right="185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преподавательской работы составляет 18 часов в неделю за ставку заработной платы,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656"/>
        </w:tabs>
        <w:spacing w:line="360" w:lineRule="auto"/>
        <w:ind w:right="186"/>
        <w:rPr>
          <w:sz w:val="24"/>
        </w:rPr>
      </w:pPr>
      <w:r>
        <w:rPr>
          <w:sz w:val="24"/>
        </w:rPr>
        <w:t>Учебная нагрузка учителей определяется с учетом количества часов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 рабочим программам учебных предметов, основным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680"/>
        </w:tabs>
        <w:spacing w:line="360" w:lineRule="auto"/>
        <w:ind w:right="185"/>
        <w:rPr>
          <w:sz w:val="24"/>
        </w:rPr>
      </w:pPr>
      <w:r>
        <w:rPr>
          <w:sz w:val="24"/>
        </w:rPr>
        <w:t>Выплата ставки заработной платы в полном размере при условии догрузки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 которым не может быть обеспечена учебная нагрузка в объеме,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6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неделю: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416"/>
        </w:tabs>
        <w:spacing w:line="360" w:lineRule="auto"/>
        <w:ind w:right="195" w:firstLine="707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учителям-специалистам.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382"/>
        </w:tabs>
        <w:spacing w:line="360" w:lineRule="auto"/>
        <w:ind w:right="187" w:firstLine="707"/>
        <w:rPr>
          <w:sz w:val="24"/>
        </w:rPr>
      </w:pPr>
      <w:r>
        <w:rPr>
          <w:sz w:val="24"/>
        </w:rPr>
        <w:t>режим рабочего времени учителей 1-х классов определяется с учетом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2.4.3648-20 к условиям обучения в школе, предусматривающих в первые 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«ступенчатый» метод наращивания учебной нагрузки, а также динамическую паузу,</w:t>
      </w:r>
      <w:r>
        <w:rPr>
          <w:spacing w:val="1"/>
          <w:sz w:val="24"/>
        </w:rPr>
        <w:t xml:space="preserve"> </w:t>
      </w:r>
      <w:r>
        <w:rPr>
          <w:sz w:val="24"/>
        </w:rPr>
        <w:t>что не должно отражаться на объеме учебной нагрузки, определение которой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754"/>
        </w:tabs>
        <w:spacing w:line="360" w:lineRule="auto"/>
        <w:ind w:right="18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преподавателям, для которых </w:t>
      </w:r>
      <w:r w:rsidR="0047174B">
        <w:rPr>
          <w:sz w:val="24"/>
        </w:rPr>
        <w:t xml:space="preserve">МБОУ «Средняя общеобразовательная школа № 31имени А.М. Ломакина» </w:t>
      </w:r>
      <w:r>
        <w:rPr>
          <w:sz w:val="24"/>
        </w:rPr>
        <w:t>является основным местом работы, сохраняется ее объем и обеспечивается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учебных предметов, за исключением случаев, предусмотренных пунктом 3.6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45B0" w:rsidRDefault="00E62444">
      <w:pPr>
        <w:pStyle w:val="a3"/>
        <w:spacing w:line="275" w:lineRule="exact"/>
        <w:ind w:left="1206" w:firstLine="0"/>
      </w:pPr>
      <w:r>
        <w:t>Сохранение</w:t>
      </w:r>
      <w:r>
        <w:rPr>
          <w:spacing w:val="82"/>
        </w:rPr>
        <w:t xml:space="preserve"> </w:t>
      </w:r>
      <w:r>
        <w:t>объема</w:t>
      </w:r>
      <w:r>
        <w:rPr>
          <w:spacing w:val="85"/>
        </w:rPr>
        <w:t xml:space="preserve"> </w:t>
      </w:r>
      <w:r>
        <w:t>учебной</w:t>
      </w:r>
      <w:r>
        <w:rPr>
          <w:spacing w:val="84"/>
        </w:rPr>
        <w:t xml:space="preserve"> </w:t>
      </w:r>
      <w:r>
        <w:t>нагрузки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преемственность</w:t>
      </w:r>
      <w:r>
        <w:rPr>
          <w:spacing w:val="84"/>
        </w:rPr>
        <w:t xml:space="preserve"> </w:t>
      </w:r>
      <w:r>
        <w:t>преподавания</w:t>
      </w:r>
      <w:r>
        <w:rPr>
          <w:spacing w:val="86"/>
        </w:rPr>
        <w:t xml:space="preserve"> </w:t>
      </w:r>
      <w:r>
        <w:t>учебных</w:t>
      </w:r>
    </w:p>
    <w:p w:rsidR="000545B0" w:rsidRDefault="00E62444">
      <w:pPr>
        <w:pStyle w:val="a3"/>
        <w:spacing w:before="137"/>
        <w:ind w:firstLine="0"/>
      </w:pPr>
      <w:r>
        <w:t>предметов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выпускных</w:t>
      </w:r>
      <w:r>
        <w:rPr>
          <w:spacing w:val="5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3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учебной</w:t>
      </w:r>
    </w:p>
    <w:p w:rsidR="000545B0" w:rsidRDefault="000545B0">
      <w:p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a3"/>
        <w:spacing w:before="65" w:line="360" w:lineRule="auto"/>
        <w:ind w:right="196" w:firstLine="0"/>
      </w:pPr>
      <w:r>
        <w:lastRenderedPageBreak/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61"/>
        </w:rPr>
        <w:t xml:space="preserve"> </w:t>
      </w:r>
      <w:r>
        <w:t>этими</w:t>
      </w:r>
      <w:r>
        <w:rPr>
          <w:spacing w:val="-57"/>
        </w:rPr>
        <w:t xml:space="preserve"> </w:t>
      </w:r>
      <w:r>
        <w:t>учителями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673"/>
        </w:tabs>
        <w:spacing w:before="1" w:line="360" w:lineRule="auto"/>
        <w:ind w:right="189"/>
        <w:rPr>
          <w:sz w:val="24"/>
        </w:rPr>
      </w:pPr>
      <w:r>
        <w:rPr>
          <w:sz w:val="24"/>
        </w:rPr>
        <w:t xml:space="preserve">При возложении на учителей, для которых </w:t>
      </w:r>
      <w:r w:rsidR="0047174B">
        <w:rPr>
          <w:sz w:val="24"/>
        </w:rPr>
        <w:t xml:space="preserve">МБОУ « Средняя общеобразовательная школа № 31имени А.М. Ломакина» </w:t>
      </w:r>
      <w:r>
        <w:rPr>
          <w:sz w:val="24"/>
        </w:rPr>
        <w:t>является основным местом работы, обязанностей по 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детей, которые по состоянию здоровья не могут посещать школу, количество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661"/>
        </w:tabs>
        <w:spacing w:line="360" w:lineRule="auto"/>
        <w:ind w:right="189"/>
        <w:rPr>
          <w:sz w:val="24"/>
        </w:rPr>
      </w:pPr>
      <w:r>
        <w:rPr>
          <w:sz w:val="24"/>
        </w:rPr>
        <w:t>Наступление каникул для обучающихся, в том числе обучающихся на дому,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основанием для уменьшения учителям учебной нагрузки и заработной платы,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случаях, когда заключение медицинской организации, являющееся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0545B0" w:rsidRDefault="00E62444">
      <w:pPr>
        <w:pStyle w:val="a4"/>
        <w:numPr>
          <w:ilvl w:val="1"/>
          <w:numId w:val="2"/>
        </w:numPr>
        <w:tabs>
          <w:tab w:val="left" w:pos="1661"/>
        </w:tabs>
        <w:spacing w:line="360" w:lineRule="auto"/>
        <w:ind w:right="199"/>
        <w:rPr>
          <w:sz w:val="24"/>
        </w:rPr>
      </w:pPr>
      <w:r>
        <w:rPr>
          <w:sz w:val="24"/>
        </w:rPr>
        <w:t>Учебная нагрузка, выполненная в порядке замещения временно 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 учителей, оплачивается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дополнительно.</w:t>
      </w:r>
    </w:p>
    <w:p w:rsidR="000545B0" w:rsidRDefault="00E62444">
      <w:pPr>
        <w:pStyle w:val="Heading2"/>
        <w:numPr>
          <w:ilvl w:val="0"/>
          <w:numId w:val="1"/>
        </w:numPr>
        <w:tabs>
          <w:tab w:val="left" w:pos="1447"/>
        </w:tabs>
        <w:spacing w:before="3"/>
        <w:ind w:hanging="241"/>
        <w:jc w:val="both"/>
      </w:pPr>
      <w:r>
        <w:t>Определение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46"/>
        </w:tabs>
        <w:spacing w:before="135" w:line="360" w:lineRule="auto"/>
        <w:ind w:right="192"/>
        <w:rPr>
          <w:sz w:val="24"/>
        </w:rPr>
      </w:pPr>
      <w:r>
        <w:rPr>
          <w:sz w:val="24"/>
        </w:rPr>
        <w:t>Определение учебной нагрузки педагогов 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45B0" w:rsidRDefault="00E62444">
      <w:pPr>
        <w:pStyle w:val="Heading2"/>
        <w:numPr>
          <w:ilvl w:val="0"/>
          <w:numId w:val="1"/>
        </w:numPr>
        <w:tabs>
          <w:tab w:val="left" w:pos="1658"/>
        </w:tabs>
        <w:spacing w:line="360" w:lineRule="auto"/>
        <w:ind w:left="498" w:right="189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737"/>
        </w:tabs>
        <w:spacing w:line="360" w:lineRule="auto"/>
        <w:ind w:right="18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составляемым с учетом педагогической целесообразности, соблюдения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норм и рационального использования времени учителя, которое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82"/>
        </w:tabs>
        <w:spacing w:line="360" w:lineRule="auto"/>
        <w:ind w:right="185"/>
        <w:rPr>
          <w:sz w:val="24"/>
        </w:rPr>
      </w:pPr>
      <w:r>
        <w:rPr>
          <w:sz w:val="24"/>
        </w:rPr>
        <w:t>Другая часть педагогической работы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требующая затрат рабочего времени, которое не конкретизировано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вытекает из их должностных обязанностей, предусмотренных Уставом,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 и регулируется планам работы и локальными актами школы, графиками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375"/>
        </w:tabs>
        <w:spacing w:line="275" w:lineRule="exact"/>
        <w:ind w:left="1374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советов,</w:t>
      </w:r>
    </w:p>
    <w:p w:rsidR="000545B0" w:rsidRDefault="00E62444">
      <w:pPr>
        <w:pStyle w:val="a3"/>
        <w:spacing w:before="137"/>
        <w:ind w:firstLine="0"/>
      </w:pPr>
      <w:r>
        <w:t>методических</w:t>
      </w:r>
      <w:r>
        <w:rPr>
          <w:spacing w:val="5"/>
        </w:rPr>
        <w:t xml:space="preserve"> </w:t>
      </w:r>
      <w:r>
        <w:t>объединений</w:t>
      </w:r>
      <w:r>
        <w:rPr>
          <w:spacing w:val="65"/>
        </w:rPr>
        <w:t xml:space="preserve"> </w:t>
      </w:r>
      <w:r>
        <w:t>учителей,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работой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проведению</w:t>
      </w:r>
      <w:r>
        <w:rPr>
          <w:spacing w:val="62"/>
        </w:rPr>
        <w:t xml:space="preserve"> </w:t>
      </w:r>
      <w:r>
        <w:t>родительских</w:t>
      </w:r>
      <w:r>
        <w:rPr>
          <w:spacing w:val="62"/>
        </w:rPr>
        <w:t xml:space="preserve"> </w:t>
      </w:r>
      <w:r>
        <w:t>собраний,</w:t>
      </w:r>
    </w:p>
    <w:p w:rsidR="000545B0" w:rsidRDefault="000545B0">
      <w:p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a3"/>
        <w:spacing w:before="65" w:line="360" w:lineRule="auto"/>
        <w:ind w:right="188" w:firstLine="0"/>
      </w:pPr>
      <w:r>
        <w:lastRenderedPageBreak/>
        <w:t>консультаций, оздоровительных, воспитательных и других мероприятий,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программой;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440"/>
        </w:tabs>
        <w:spacing w:before="1" w:line="360" w:lineRule="auto"/>
        <w:ind w:right="189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421"/>
        </w:tabs>
        <w:spacing w:line="360" w:lineRule="auto"/>
        <w:ind w:right="199" w:firstLine="707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обстоятельств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426"/>
        </w:tabs>
        <w:spacing w:line="360" w:lineRule="auto"/>
        <w:ind w:right="186" w:firstLine="707"/>
        <w:rPr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обеспечения порядка и дисциплины в течение учебного времени,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школе в период проведения учебных занятий, до их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учебных занятий учитываются сменность работы, режим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педагогического работника в соответствии с расписанием учебных занятий,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дежурства педагогических работников, дежурства в дни, когда учебная нагрузка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отсутствует;</w:t>
      </w:r>
    </w:p>
    <w:p w:rsidR="000545B0" w:rsidRDefault="00E62444">
      <w:pPr>
        <w:pStyle w:val="a4"/>
        <w:numPr>
          <w:ilvl w:val="2"/>
          <w:numId w:val="4"/>
        </w:numPr>
        <w:tabs>
          <w:tab w:val="left" w:pos="1536"/>
        </w:tabs>
        <w:spacing w:line="360" w:lineRule="auto"/>
        <w:ind w:right="184" w:firstLine="707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87"/>
        </w:tabs>
        <w:spacing w:line="360" w:lineRule="auto"/>
        <w:ind w:right="191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от проведения учебных занятий по расписанию (в том числе методические дни), 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65"/>
        </w:tabs>
        <w:spacing w:line="360" w:lineRule="auto"/>
        <w:ind w:right="187"/>
        <w:rPr>
          <w:sz w:val="24"/>
        </w:rPr>
      </w:pPr>
      <w:r>
        <w:rPr>
          <w:sz w:val="24"/>
        </w:rPr>
        <w:t>Режим рабочего времени учителей, которым не может быть обеспечена 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их догрузки до установленной нормы часов другой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0545B0" w:rsidRDefault="00E62444">
      <w:pPr>
        <w:pStyle w:val="a3"/>
        <w:ind w:left="1206" w:firstLine="0"/>
      </w:pPr>
      <w:r>
        <w:t>Формой</w:t>
      </w:r>
      <w:r>
        <w:rPr>
          <w:spacing w:val="1"/>
        </w:rPr>
        <w:t xml:space="preserve"> </w:t>
      </w:r>
      <w:r>
        <w:t>догрузки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являться кружковая</w:t>
      </w:r>
      <w:r>
        <w:rPr>
          <w:spacing w:val="1"/>
        </w:rPr>
        <w:t xml:space="preserve"> </w:t>
      </w:r>
      <w:r>
        <w:t>работа, работа по замене отсутствующих</w:t>
      </w:r>
    </w:p>
    <w:p w:rsidR="000545B0" w:rsidRDefault="00E62444">
      <w:pPr>
        <w:pStyle w:val="a3"/>
        <w:spacing w:before="140"/>
        <w:ind w:firstLine="0"/>
      </w:pPr>
      <w:r>
        <w:t>учителей,</w:t>
      </w:r>
      <w:r>
        <w:rPr>
          <w:spacing w:val="32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дому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обучающимися,</w:t>
      </w:r>
      <w:r>
        <w:rPr>
          <w:spacing w:val="33"/>
        </w:rPr>
        <w:t xml:space="preserve"> </w:t>
      </w:r>
      <w:r>
        <w:t>организуемых</w:t>
      </w:r>
      <w:r>
        <w:rPr>
          <w:spacing w:val="35"/>
        </w:rPr>
        <w:t xml:space="preserve"> </w:t>
      </w:r>
      <w:r>
        <w:t>в</w:t>
      </w:r>
    </w:p>
    <w:p w:rsidR="000545B0" w:rsidRDefault="000545B0">
      <w:p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a3"/>
        <w:spacing w:before="65" w:line="360" w:lineRule="auto"/>
        <w:ind w:right="195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школой.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716"/>
        </w:tabs>
        <w:spacing w:line="360" w:lineRule="auto"/>
        <w:ind w:right="185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не совпадающие с ежегодно оплачиваемыми основными и 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отпусками работников (далее – каникулярный период), являются для работников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временем.</w:t>
      </w:r>
    </w:p>
    <w:p w:rsidR="000545B0" w:rsidRDefault="00E62444">
      <w:pPr>
        <w:pStyle w:val="a3"/>
        <w:spacing w:line="360" w:lineRule="auto"/>
        <w:ind w:right="189"/>
      </w:pPr>
      <w:r>
        <w:t>В каникулярный период педагогические работники</w:t>
      </w:r>
      <w:r>
        <w:rPr>
          <w:spacing w:val="1"/>
        </w:rPr>
        <w:t xml:space="preserve"> </w:t>
      </w:r>
      <w:r>
        <w:t>осуществляют педагогическую,</w:t>
      </w:r>
      <w:r>
        <w:rPr>
          <w:spacing w:val="1"/>
        </w:rPr>
        <w:t xml:space="preserve"> </w:t>
      </w:r>
      <w:r>
        <w:t>методическую, а также организационную работу, связанную с реализацией образовательной</w:t>
      </w:r>
      <w:r>
        <w:rPr>
          <w:spacing w:val="1"/>
        </w:rPr>
        <w:t xml:space="preserve"> </w:t>
      </w:r>
      <w:r>
        <w:t>программы, в пределах нормируемой части их рабочего времени (установленного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заработной платы в установленном</w:t>
      </w:r>
      <w:r>
        <w:rPr>
          <w:spacing w:val="-1"/>
        </w:rPr>
        <w:t xml:space="preserve"> </w:t>
      </w:r>
      <w:r>
        <w:t>порядке.</w:t>
      </w:r>
    </w:p>
    <w:p w:rsidR="000545B0" w:rsidRDefault="00E62444">
      <w:pPr>
        <w:pStyle w:val="a3"/>
        <w:spacing w:line="360" w:lineRule="auto"/>
        <w:ind w:right="188"/>
      </w:pPr>
      <w:r>
        <w:t>Учителя, осуществляющие индивидуальное обучение на дому детей в соответствии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организационной)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каникул.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89"/>
        </w:tabs>
        <w:spacing w:line="360" w:lineRule="auto"/>
        <w:ind w:right="187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 (педагогической) работы в неделю, установленной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56"/>
        </w:tabs>
        <w:spacing w:line="360" w:lineRule="auto"/>
        <w:ind w:right="199"/>
        <w:rPr>
          <w:sz w:val="24"/>
        </w:rPr>
      </w:pPr>
      <w:r>
        <w:rPr>
          <w:sz w:val="24"/>
        </w:rPr>
        <w:t>Режим рабочего времени всех работников в каникулярный период 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(приказом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793"/>
        </w:tabs>
        <w:spacing w:line="360" w:lineRule="auto"/>
        <w:ind w:right="193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41"/>
          <w:tab w:val="left" w:pos="4039"/>
        </w:tabs>
        <w:spacing w:before="1" w:line="360" w:lineRule="auto"/>
        <w:ind w:right="186"/>
        <w:rPr>
          <w:sz w:val="24"/>
        </w:rPr>
      </w:pPr>
      <w:r>
        <w:rPr>
          <w:sz w:val="24"/>
        </w:rPr>
        <w:t>В периоды отмены учебных занятий в отдельных классах либо в целом по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 санитарно-эпидемиологическим, климатическим и другим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12"/>
          <w:sz w:val="24"/>
        </w:rPr>
        <w:t xml:space="preserve"> </w:t>
      </w:r>
      <w:r>
        <w:rPr>
          <w:sz w:val="24"/>
        </w:rPr>
        <w:t>работники</w:t>
      </w:r>
      <w:r>
        <w:rPr>
          <w:sz w:val="24"/>
        </w:rPr>
        <w:tab/>
        <w:t>привлекаются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783"/>
        </w:tabs>
        <w:spacing w:line="360" w:lineRule="auto"/>
        <w:ind w:right="188"/>
        <w:rPr>
          <w:sz w:val="24"/>
        </w:rPr>
      </w:pPr>
      <w:r>
        <w:rPr>
          <w:sz w:val="24"/>
        </w:rPr>
        <w:t>Режим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не совпадающий с ежегодным оплачиваемым отпуском, на срок не более одного месяца,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 w:rsidR="0047174B">
        <w:rPr>
          <w:sz w:val="24"/>
        </w:rPr>
        <w:t>МБОУ « Средняя общеобразовательная школа № 31имени А.М. Ломакина»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0545B0" w:rsidRDefault="000545B0">
      <w:pPr>
        <w:spacing w:line="360" w:lineRule="auto"/>
        <w:jc w:val="both"/>
        <w:rPr>
          <w:sz w:val="24"/>
        </w:rPr>
        <w:sectPr w:rsidR="000545B0">
          <w:pgSz w:w="11910" w:h="16850"/>
          <w:pgMar w:top="780" w:right="660" w:bottom="1140" w:left="920" w:header="0" w:footer="947" w:gutter="0"/>
          <w:cols w:space="720"/>
        </w:sectPr>
      </w:pPr>
    </w:p>
    <w:p w:rsidR="000545B0" w:rsidRDefault="00E62444">
      <w:pPr>
        <w:pStyle w:val="Heading2"/>
        <w:numPr>
          <w:ilvl w:val="0"/>
          <w:numId w:val="1"/>
        </w:numPr>
        <w:tabs>
          <w:tab w:val="left" w:pos="1565"/>
        </w:tabs>
        <w:spacing w:before="70" w:line="360" w:lineRule="auto"/>
        <w:ind w:left="498" w:right="184" w:firstLine="707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находящихся в отпуске по уходу за ребенком до достижения им возраста 3 лет, а также</w:t>
      </w:r>
      <w:r>
        <w:rPr>
          <w:spacing w:val="1"/>
        </w:rPr>
        <w:t xml:space="preserve"> </w:t>
      </w:r>
      <w:r>
        <w:t>лицам, замещающим должности педагогических работников на определенный срок, 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либо выполняющих иную работу наряду с работой, 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915"/>
        </w:tabs>
        <w:spacing w:line="360" w:lineRule="auto"/>
        <w:ind w:right="186"/>
        <w:rPr>
          <w:sz w:val="24"/>
        </w:rPr>
      </w:pPr>
      <w:r>
        <w:rPr>
          <w:sz w:val="24"/>
        </w:rPr>
        <w:t>Определение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находящихся в отпуске по уходу за ребенком до достижения им возраста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29"/>
        </w:tabs>
        <w:spacing w:line="360" w:lineRule="auto"/>
        <w:ind w:right="193"/>
        <w:rPr>
          <w:sz w:val="24"/>
        </w:rPr>
      </w:pPr>
      <w:r>
        <w:rPr>
          <w:sz w:val="24"/>
        </w:rPr>
        <w:t>Определение учебной нагрузки педагогических работников на определенный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 до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735"/>
        </w:tabs>
        <w:spacing w:line="360" w:lineRule="auto"/>
        <w:ind w:right="18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наряду с работой, определенной трудовым договором (в том числе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 2-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545B0" w:rsidRDefault="00E62444">
      <w:pPr>
        <w:pStyle w:val="a4"/>
        <w:numPr>
          <w:ilvl w:val="1"/>
          <w:numId w:val="1"/>
        </w:numPr>
        <w:tabs>
          <w:tab w:val="left" w:pos="1661"/>
        </w:tabs>
        <w:spacing w:line="360" w:lineRule="auto"/>
        <w:ind w:right="190"/>
        <w:rPr>
          <w:sz w:val="24"/>
        </w:rPr>
      </w:pPr>
      <w:r>
        <w:rPr>
          <w:sz w:val="24"/>
        </w:rPr>
        <w:t>Определение учебной нагрузки лицам, замещающим должности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наряду с работой, определенной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размер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sectPr w:rsidR="000545B0" w:rsidSect="000545B0">
      <w:pgSz w:w="11910" w:h="16850"/>
      <w:pgMar w:top="780" w:right="660" w:bottom="1200" w:left="920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5E" w:rsidRDefault="00F4195E" w:rsidP="000545B0">
      <w:r>
        <w:separator/>
      </w:r>
    </w:p>
  </w:endnote>
  <w:endnote w:type="continuationSeparator" w:id="1">
    <w:p w:rsidR="00F4195E" w:rsidRDefault="00F4195E" w:rsidP="0005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B0" w:rsidRDefault="00F75756">
    <w:pPr>
      <w:pStyle w:val="a3"/>
      <w:spacing w:line="14" w:lineRule="auto"/>
      <w:ind w:left="0" w:firstLine="0"/>
      <w:jc w:val="left"/>
      <w:rPr>
        <w:sz w:val="16"/>
      </w:rPr>
    </w:pPr>
    <w:r w:rsidRPr="00F757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0.45pt;width:11pt;height:13.05pt;z-index:-251658752;mso-position-horizontal-relative:page;mso-position-vertical-relative:page" filled="f" stroked="f">
          <v:textbox inset="0,0,0,0">
            <w:txbxContent>
              <w:p w:rsidR="000545B0" w:rsidRDefault="00F757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6244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66DF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5E" w:rsidRDefault="00F4195E" w:rsidP="000545B0">
      <w:r>
        <w:separator/>
      </w:r>
    </w:p>
  </w:footnote>
  <w:footnote w:type="continuationSeparator" w:id="1">
    <w:p w:rsidR="00F4195E" w:rsidRDefault="00F4195E" w:rsidP="00054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1D7"/>
    <w:multiLevelType w:val="hybridMultilevel"/>
    <w:tmpl w:val="90AA43C6"/>
    <w:lvl w:ilvl="0" w:tplc="5BB8084C">
      <w:start w:val="3"/>
      <w:numFmt w:val="decimal"/>
      <w:lvlText w:val="%1"/>
      <w:lvlJc w:val="left"/>
      <w:pPr>
        <w:ind w:left="921" w:hanging="423"/>
        <w:jc w:val="left"/>
      </w:pPr>
      <w:rPr>
        <w:rFonts w:hint="default"/>
        <w:lang w:val="ru-RU" w:eastAsia="en-US" w:bidi="ar-SA"/>
      </w:rPr>
    </w:lvl>
    <w:lvl w:ilvl="1" w:tplc="89D64F96">
      <w:numFmt w:val="none"/>
      <w:lvlText w:val=""/>
      <w:lvlJc w:val="left"/>
      <w:pPr>
        <w:tabs>
          <w:tab w:val="num" w:pos="360"/>
        </w:tabs>
      </w:pPr>
    </w:lvl>
    <w:lvl w:ilvl="2" w:tplc="A2FAF116">
      <w:numFmt w:val="bullet"/>
      <w:lvlText w:val="-"/>
      <w:lvlJc w:val="left"/>
      <w:pPr>
        <w:ind w:left="49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364F65A">
      <w:numFmt w:val="bullet"/>
      <w:lvlText w:val="•"/>
      <w:lvlJc w:val="left"/>
      <w:pPr>
        <w:ind w:left="3010" w:hanging="209"/>
      </w:pPr>
      <w:rPr>
        <w:rFonts w:hint="default"/>
        <w:lang w:val="ru-RU" w:eastAsia="en-US" w:bidi="ar-SA"/>
      </w:rPr>
    </w:lvl>
    <w:lvl w:ilvl="4" w:tplc="986E4F96">
      <w:numFmt w:val="bullet"/>
      <w:lvlText w:val="•"/>
      <w:lvlJc w:val="left"/>
      <w:pPr>
        <w:ind w:left="4055" w:hanging="209"/>
      </w:pPr>
      <w:rPr>
        <w:rFonts w:hint="default"/>
        <w:lang w:val="ru-RU" w:eastAsia="en-US" w:bidi="ar-SA"/>
      </w:rPr>
    </w:lvl>
    <w:lvl w:ilvl="5" w:tplc="993C436A">
      <w:numFmt w:val="bullet"/>
      <w:lvlText w:val="•"/>
      <w:lvlJc w:val="left"/>
      <w:pPr>
        <w:ind w:left="5100" w:hanging="209"/>
      </w:pPr>
      <w:rPr>
        <w:rFonts w:hint="default"/>
        <w:lang w:val="ru-RU" w:eastAsia="en-US" w:bidi="ar-SA"/>
      </w:rPr>
    </w:lvl>
    <w:lvl w:ilvl="6" w:tplc="8676F5F0">
      <w:numFmt w:val="bullet"/>
      <w:lvlText w:val="•"/>
      <w:lvlJc w:val="left"/>
      <w:pPr>
        <w:ind w:left="6145" w:hanging="209"/>
      </w:pPr>
      <w:rPr>
        <w:rFonts w:hint="default"/>
        <w:lang w:val="ru-RU" w:eastAsia="en-US" w:bidi="ar-SA"/>
      </w:rPr>
    </w:lvl>
    <w:lvl w:ilvl="7" w:tplc="B2A25EBA">
      <w:numFmt w:val="bullet"/>
      <w:lvlText w:val="•"/>
      <w:lvlJc w:val="left"/>
      <w:pPr>
        <w:ind w:left="7190" w:hanging="209"/>
      </w:pPr>
      <w:rPr>
        <w:rFonts w:hint="default"/>
        <w:lang w:val="ru-RU" w:eastAsia="en-US" w:bidi="ar-SA"/>
      </w:rPr>
    </w:lvl>
    <w:lvl w:ilvl="8" w:tplc="6B786974">
      <w:numFmt w:val="bullet"/>
      <w:lvlText w:val="•"/>
      <w:lvlJc w:val="left"/>
      <w:pPr>
        <w:ind w:left="8236" w:hanging="209"/>
      </w:pPr>
      <w:rPr>
        <w:rFonts w:hint="default"/>
        <w:lang w:val="ru-RU" w:eastAsia="en-US" w:bidi="ar-SA"/>
      </w:rPr>
    </w:lvl>
  </w:abstractNum>
  <w:abstractNum w:abstractNumId="1">
    <w:nsid w:val="24B03429"/>
    <w:multiLevelType w:val="hybridMultilevel"/>
    <w:tmpl w:val="849CF354"/>
    <w:lvl w:ilvl="0" w:tplc="7E1207A4">
      <w:numFmt w:val="bullet"/>
      <w:lvlText w:val="-"/>
      <w:lvlJc w:val="left"/>
      <w:pPr>
        <w:ind w:left="13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EF622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2" w:tplc="400C6964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AC78FF66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4" w:tplc="B70AA7FE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3F089C5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D4B485EE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7786EC4C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D3CCBD24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</w:abstractNum>
  <w:abstractNum w:abstractNumId="2">
    <w:nsid w:val="2B650AF9"/>
    <w:multiLevelType w:val="hybridMultilevel"/>
    <w:tmpl w:val="11C4098C"/>
    <w:lvl w:ilvl="0" w:tplc="9030EB0C">
      <w:start w:val="3"/>
      <w:numFmt w:val="decimal"/>
      <w:lvlText w:val="%1"/>
      <w:lvlJc w:val="left"/>
      <w:pPr>
        <w:ind w:left="498" w:hanging="454"/>
        <w:jc w:val="left"/>
      </w:pPr>
      <w:rPr>
        <w:rFonts w:hint="default"/>
        <w:lang w:val="ru-RU" w:eastAsia="en-US" w:bidi="ar-SA"/>
      </w:rPr>
    </w:lvl>
    <w:lvl w:ilvl="1" w:tplc="F432D112">
      <w:numFmt w:val="none"/>
      <w:lvlText w:val=""/>
      <w:lvlJc w:val="left"/>
      <w:pPr>
        <w:tabs>
          <w:tab w:val="num" w:pos="360"/>
        </w:tabs>
      </w:pPr>
    </w:lvl>
    <w:lvl w:ilvl="2" w:tplc="52645BA6">
      <w:numFmt w:val="bullet"/>
      <w:lvlText w:val="•"/>
      <w:lvlJc w:val="left"/>
      <w:pPr>
        <w:ind w:left="2465" w:hanging="454"/>
      </w:pPr>
      <w:rPr>
        <w:rFonts w:hint="default"/>
        <w:lang w:val="ru-RU" w:eastAsia="en-US" w:bidi="ar-SA"/>
      </w:rPr>
    </w:lvl>
    <w:lvl w:ilvl="3" w:tplc="6110FC92">
      <w:numFmt w:val="bullet"/>
      <w:lvlText w:val="•"/>
      <w:lvlJc w:val="left"/>
      <w:pPr>
        <w:ind w:left="3447" w:hanging="454"/>
      </w:pPr>
      <w:rPr>
        <w:rFonts w:hint="default"/>
        <w:lang w:val="ru-RU" w:eastAsia="en-US" w:bidi="ar-SA"/>
      </w:rPr>
    </w:lvl>
    <w:lvl w:ilvl="4" w:tplc="31DE6168">
      <w:numFmt w:val="bullet"/>
      <w:lvlText w:val="•"/>
      <w:lvlJc w:val="left"/>
      <w:pPr>
        <w:ind w:left="4430" w:hanging="454"/>
      </w:pPr>
      <w:rPr>
        <w:rFonts w:hint="default"/>
        <w:lang w:val="ru-RU" w:eastAsia="en-US" w:bidi="ar-SA"/>
      </w:rPr>
    </w:lvl>
    <w:lvl w:ilvl="5" w:tplc="6EB8176C">
      <w:numFmt w:val="bullet"/>
      <w:lvlText w:val="•"/>
      <w:lvlJc w:val="left"/>
      <w:pPr>
        <w:ind w:left="5413" w:hanging="454"/>
      </w:pPr>
      <w:rPr>
        <w:rFonts w:hint="default"/>
        <w:lang w:val="ru-RU" w:eastAsia="en-US" w:bidi="ar-SA"/>
      </w:rPr>
    </w:lvl>
    <w:lvl w:ilvl="6" w:tplc="05447E04">
      <w:numFmt w:val="bullet"/>
      <w:lvlText w:val="•"/>
      <w:lvlJc w:val="left"/>
      <w:pPr>
        <w:ind w:left="6395" w:hanging="454"/>
      </w:pPr>
      <w:rPr>
        <w:rFonts w:hint="default"/>
        <w:lang w:val="ru-RU" w:eastAsia="en-US" w:bidi="ar-SA"/>
      </w:rPr>
    </w:lvl>
    <w:lvl w:ilvl="7" w:tplc="DE90B956">
      <w:numFmt w:val="bullet"/>
      <w:lvlText w:val="•"/>
      <w:lvlJc w:val="left"/>
      <w:pPr>
        <w:ind w:left="7378" w:hanging="454"/>
      </w:pPr>
      <w:rPr>
        <w:rFonts w:hint="default"/>
        <w:lang w:val="ru-RU" w:eastAsia="en-US" w:bidi="ar-SA"/>
      </w:rPr>
    </w:lvl>
    <w:lvl w:ilvl="8" w:tplc="88BAB5FE">
      <w:numFmt w:val="bullet"/>
      <w:lvlText w:val="•"/>
      <w:lvlJc w:val="left"/>
      <w:pPr>
        <w:ind w:left="8361" w:hanging="454"/>
      </w:pPr>
      <w:rPr>
        <w:rFonts w:hint="default"/>
        <w:lang w:val="ru-RU" w:eastAsia="en-US" w:bidi="ar-SA"/>
      </w:rPr>
    </w:lvl>
  </w:abstractNum>
  <w:abstractNum w:abstractNumId="3">
    <w:nsid w:val="57A638DF"/>
    <w:multiLevelType w:val="hybridMultilevel"/>
    <w:tmpl w:val="0DB05946"/>
    <w:lvl w:ilvl="0" w:tplc="4B00C6B2">
      <w:numFmt w:val="bullet"/>
      <w:lvlText w:val="-"/>
      <w:lvlJc w:val="left"/>
      <w:pPr>
        <w:ind w:left="498" w:hanging="286"/>
      </w:pPr>
      <w:rPr>
        <w:rFonts w:ascii="Bahnschrift" w:eastAsia="Bahnschrift" w:hAnsi="Bahnschrift" w:cs="Bahnschrift" w:hint="default"/>
        <w:w w:val="100"/>
        <w:sz w:val="18"/>
        <w:szCs w:val="18"/>
        <w:lang w:val="ru-RU" w:eastAsia="en-US" w:bidi="ar-SA"/>
      </w:rPr>
    </w:lvl>
    <w:lvl w:ilvl="1" w:tplc="4E20B770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2" w:tplc="EDEC1300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4EEEAF8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C5888804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7F38F3C0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2F0465E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EAE63B0C">
      <w:numFmt w:val="bullet"/>
      <w:lvlText w:val="•"/>
      <w:lvlJc w:val="left"/>
      <w:pPr>
        <w:ind w:left="7378" w:hanging="286"/>
      </w:pPr>
      <w:rPr>
        <w:rFonts w:hint="default"/>
        <w:lang w:val="ru-RU" w:eastAsia="en-US" w:bidi="ar-SA"/>
      </w:rPr>
    </w:lvl>
    <w:lvl w:ilvl="8" w:tplc="B114E03A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4">
    <w:nsid w:val="5C074705"/>
    <w:multiLevelType w:val="hybridMultilevel"/>
    <w:tmpl w:val="52C6EC94"/>
    <w:lvl w:ilvl="0" w:tplc="85E4267E">
      <w:start w:val="1"/>
      <w:numFmt w:val="decimal"/>
      <w:lvlText w:val="%1."/>
      <w:lvlJc w:val="left"/>
      <w:pPr>
        <w:ind w:left="1446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CF8B456">
      <w:numFmt w:val="none"/>
      <w:lvlText w:val=""/>
      <w:lvlJc w:val="left"/>
      <w:pPr>
        <w:tabs>
          <w:tab w:val="num" w:pos="360"/>
        </w:tabs>
      </w:pPr>
    </w:lvl>
    <w:lvl w:ilvl="2" w:tplc="F94C7AEA">
      <w:numFmt w:val="bullet"/>
      <w:lvlText w:val="•"/>
      <w:lvlJc w:val="left"/>
      <w:pPr>
        <w:ind w:left="2427" w:hanging="425"/>
      </w:pPr>
      <w:rPr>
        <w:rFonts w:hint="default"/>
        <w:lang w:val="ru-RU" w:eastAsia="en-US" w:bidi="ar-SA"/>
      </w:rPr>
    </w:lvl>
    <w:lvl w:ilvl="3" w:tplc="DF125F08">
      <w:numFmt w:val="bullet"/>
      <w:lvlText w:val="•"/>
      <w:lvlJc w:val="left"/>
      <w:pPr>
        <w:ind w:left="3414" w:hanging="425"/>
      </w:pPr>
      <w:rPr>
        <w:rFonts w:hint="default"/>
        <w:lang w:val="ru-RU" w:eastAsia="en-US" w:bidi="ar-SA"/>
      </w:rPr>
    </w:lvl>
    <w:lvl w:ilvl="4" w:tplc="23EEE68A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F1B44554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FFC60E1A">
      <w:numFmt w:val="bullet"/>
      <w:lvlText w:val="•"/>
      <w:lvlJc w:val="left"/>
      <w:pPr>
        <w:ind w:left="6376" w:hanging="425"/>
      </w:pPr>
      <w:rPr>
        <w:rFonts w:hint="default"/>
        <w:lang w:val="ru-RU" w:eastAsia="en-US" w:bidi="ar-SA"/>
      </w:rPr>
    </w:lvl>
    <w:lvl w:ilvl="7" w:tplc="69623C1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5EC20F0">
      <w:numFmt w:val="bullet"/>
      <w:lvlText w:val="•"/>
      <w:lvlJc w:val="left"/>
      <w:pPr>
        <w:ind w:left="8351" w:hanging="425"/>
      </w:pPr>
      <w:rPr>
        <w:rFonts w:hint="default"/>
        <w:lang w:val="ru-RU" w:eastAsia="en-US" w:bidi="ar-SA"/>
      </w:rPr>
    </w:lvl>
  </w:abstractNum>
  <w:abstractNum w:abstractNumId="5">
    <w:nsid w:val="70315012"/>
    <w:multiLevelType w:val="hybridMultilevel"/>
    <w:tmpl w:val="EAC0446C"/>
    <w:lvl w:ilvl="0" w:tplc="567ADEBC">
      <w:start w:val="5"/>
      <w:numFmt w:val="decimal"/>
      <w:lvlText w:val="%1."/>
      <w:lvlJc w:val="left"/>
      <w:pPr>
        <w:ind w:left="14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94E556">
      <w:numFmt w:val="none"/>
      <w:lvlText w:val=""/>
      <w:lvlJc w:val="left"/>
      <w:pPr>
        <w:tabs>
          <w:tab w:val="num" w:pos="360"/>
        </w:tabs>
      </w:pPr>
    </w:lvl>
    <w:lvl w:ilvl="2" w:tplc="AFB8BEE0">
      <w:numFmt w:val="bullet"/>
      <w:lvlText w:val="•"/>
      <w:lvlJc w:val="left"/>
      <w:pPr>
        <w:ind w:left="2427" w:hanging="439"/>
      </w:pPr>
      <w:rPr>
        <w:rFonts w:hint="default"/>
        <w:lang w:val="ru-RU" w:eastAsia="en-US" w:bidi="ar-SA"/>
      </w:rPr>
    </w:lvl>
    <w:lvl w:ilvl="3" w:tplc="06CCF9A2">
      <w:numFmt w:val="bullet"/>
      <w:lvlText w:val="•"/>
      <w:lvlJc w:val="left"/>
      <w:pPr>
        <w:ind w:left="3414" w:hanging="439"/>
      </w:pPr>
      <w:rPr>
        <w:rFonts w:hint="default"/>
        <w:lang w:val="ru-RU" w:eastAsia="en-US" w:bidi="ar-SA"/>
      </w:rPr>
    </w:lvl>
    <w:lvl w:ilvl="4" w:tplc="6792BA38">
      <w:numFmt w:val="bullet"/>
      <w:lvlText w:val="•"/>
      <w:lvlJc w:val="left"/>
      <w:pPr>
        <w:ind w:left="4402" w:hanging="439"/>
      </w:pPr>
      <w:rPr>
        <w:rFonts w:hint="default"/>
        <w:lang w:val="ru-RU" w:eastAsia="en-US" w:bidi="ar-SA"/>
      </w:rPr>
    </w:lvl>
    <w:lvl w:ilvl="5" w:tplc="6EF0906C">
      <w:numFmt w:val="bullet"/>
      <w:lvlText w:val="•"/>
      <w:lvlJc w:val="left"/>
      <w:pPr>
        <w:ind w:left="5389" w:hanging="439"/>
      </w:pPr>
      <w:rPr>
        <w:rFonts w:hint="default"/>
        <w:lang w:val="ru-RU" w:eastAsia="en-US" w:bidi="ar-SA"/>
      </w:rPr>
    </w:lvl>
    <w:lvl w:ilvl="6" w:tplc="1BE2ECF8">
      <w:numFmt w:val="bullet"/>
      <w:lvlText w:val="•"/>
      <w:lvlJc w:val="left"/>
      <w:pPr>
        <w:ind w:left="6376" w:hanging="439"/>
      </w:pPr>
      <w:rPr>
        <w:rFonts w:hint="default"/>
        <w:lang w:val="ru-RU" w:eastAsia="en-US" w:bidi="ar-SA"/>
      </w:rPr>
    </w:lvl>
    <w:lvl w:ilvl="7" w:tplc="AA643B00">
      <w:numFmt w:val="bullet"/>
      <w:lvlText w:val="•"/>
      <w:lvlJc w:val="left"/>
      <w:pPr>
        <w:ind w:left="7364" w:hanging="439"/>
      </w:pPr>
      <w:rPr>
        <w:rFonts w:hint="default"/>
        <w:lang w:val="ru-RU" w:eastAsia="en-US" w:bidi="ar-SA"/>
      </w:rPr>
    </w:lvl>
    <w:lvl w:ilvl="8" w:tplc="E33E81A6">
      <w:numFmt w:val="bullet"/>
      <w:lvlText w:val="•"/>
      <w:lvlJc w:val="left"/>
      <w:pPr>
        <w:ind w:left="8351" w:hanging="439"/>
      </w:pPr>
      <w:rPr>
        <w:rFonts w:hint="default"/>
        <w:lang w:val="ru-RU" w:eastAsia="en-US" w:bidi="ar-SA"/>
      </w:rPr>
    </w:lvl>
  </w:abstractNum>
  <w:abstractNum w:abstractNumId="6">
    <w:nsid w:val="77BC2C0A"/>
    <w:multiLevelType w:val="hybridMultilevel"/>
    <w:tmpl w:val="4532078C"/>
    <w:lvl w:ilvl="0" w:tplc="DCB46112">
      <w:start w:val="4"/>
      <w:numFmt w:val="decimal"/>
      <w:lvlText w:val="%1"/>
      <w:lvlJc w:val="left"/>
      <w:pPr>
        <w:ind w:left="498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C8D4B6">
      <w:numFmt w:val="none"/>
      <w:lvlText w:val=""/>
      <w:lvlJc w:val="left"/>
      <w:pPr>
        <w:tabs>
          <w:tab w:val="num" w:pos="360"/>
        </w:tabs>
      </w:pPr>
    </w:lvl>
    <w:lvl w:ilvl="2" w:tplc="06203EB2">
      <w:numFmt w:val="bullet"/>
      <w:lvlText w:val="•"/>
      <w:lvlJc w:val="left"/>
      <w:pPr>
        <w:ind w:left="2465" w:hanging="449"/>
      </w:pPr>
      <w:rPr>
        <w:rFonts w:hint="default"/>
        <w:lang w:val="ru-RU" w:eastAsia="en-US" w:bidi="ar-SA"/>
      </w:rPr>
    </w:lvl>
    <w:lvl w:ilvl="3" w:tplc="8C8A1A74">
      <w:numFmt w:val="bullet"/>
      <w:lvlText w:val="•"/>
      <w:lvlJc w:val="left"/>
      <w:pPr>
        <w:ind w:left="3447" w:hanging="449"/>
      </w:pPr>
      <w:rPr>
        <w:rFonts w:hint="default"/>
        <w:lang w:val="ru-RU" w:eastAsia="en-US" w:bidi="ar-SA"/>
      </w:rPr>
    </w:lvl>
    <w:lvl w:ilvl="4" w:tplc="4ABA4D76">
      <w:numFmt w:val="bullet"/>
      <w:lvlText w:val="•"/>
      <w:lvlJc w:val="left"/>
      <w:pPr>
        <w:ind w:left="4430" w:hanging="449"/>
      </w:pPr>
      <w:rPr>
        <w:rFonts w:hint="default"/>
        <w:lang w:val="ru-RU" w:eastAsia="en-US" w:bidi="ar-SA"/>
      </w:rPr>
    </w:lvl>
    <w:lvl w:ilvl="5" w:tplc="131A3D14">
      <w:numFmt w:val="bullet"/>
      <w:lvlText w:val="•"/>
      <w:lvlJc w:val="left"/>
      <w:pPr>
        <w:ind w:left="5413" w:hanging="449"/>
      </w:pPr>
      <w:rPr>
        <w:rFonts w:hint="default"/>
        <w:lang w:val="ru-RU" w:eastAsia="en-US" w:bidi="ar-SA"/>
      </w:rPr>
    </w:lvl>
    <w:lvl w:ilvl="6" w:tplc="A57AC448">
      <w:numFmt w:val="bullet"/>
      <w:lvlText w:val="•"/>
      <w:lvlJc w:val="left"/>
      <w:pPr>
        <w:ind w:left="6395" w:hanging="449"/>
      </w:pPr>
      <w:rPr>
        <w:rFonts w:hint="default"/>
        <w:lang w:val="ru-RU" w:eastAsia="en-US" w:bidi="ar-SA"/>
      </w:rPr>
    </w:lvl>
    <w:lvl w:ilvl="7" w:tplc="ACA836D6">
      <w:numFmt w:val="bullet"/>
      <w:lvlText w:val="•"/>
      <w:lvlJc w:val="left"/>
      <w:pPr>
        <w:ind w:left="7378" w:hanging="449"/>
      </w:pPr>
      <w:rPr>
        <w:rFonts w:hint="default"/>
        <w:lang w:val="ru-RU" w:eastAsia="en-US" w:bidi="ar-SA"/>
      </w:rPr>
    </w:lvl>
    <w:lvl w:ilvl="8" w:tplc="2ECE007E">
      <w:numFmt w:val="bullet"/>
      <w:lvlText w:val="•"/>
      <w:lvlJc w:val="left"/>
      <w:pPr>
        <w:ind w:left="8361" w:hanging="4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45B0"/>
    <w:rsid w:val="000545B0"/>
    <w:rsid w:val="00070AE1"/>
    <w:rsid w:val="0047174B"/>
    <w:rsid w:val="00E566DF"/>
    <w:rsid w:val="00E62444"/>
    <w:rsid w:val="00F4195E"/>
    <w:rsid w:val="00F7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5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5B0"/>
    <w:pPr>
      <w:ind w:left="498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45B0"/>
    <w:pPr>
      <w:ind w:left="592" w:right="286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45B0"/>
    <w:pPr>
      <w:spacing w:before="4"/>
      <w:ind w:left="498" w:firstLine="707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link w:val="a5"/>
    <w:qFormat/>
    <w:rsid w:val="000545B0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545B0"/>
    <w:pPr>
      <w:spacing w:line="271" w:lineRule="exact"/>
    </w:pPr>
  </w:style>
  <w:style w:type="character" w:customStyle="1" w:styleId="a5">
    <w:name w:val="Абзац списка Знак"/>
    <w:basedOn w:val="a0"/>
    <w:link w:val="a4"/>
    <w:locked/>
    <w:rsid w:val="004717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2781</Words>
  <Characters>15853</Characters>
  <Application>Microsoft Office Word</Application>
  <DocSecurity>0</DocSecurity>
  <Lines>132</Lines>
  <Paragraphs>37</Paragraphs>
  <ScaleCrop>false</ScaleCrop>
  <Company/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2024-08-05T09:16:00Z</dcterms:created>
  <dcterms:modified xsi:type="dcterms:W3CDTF">2024-08-28T10:20:00Z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2024-08-05T00:00:00Z</vt:filetime>
  </property>
</Properties>
</file>